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290" w:rsidRDefault="00A27555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zał. nr 2  do Procedury rekrutacji dzieci do przedszkola w okresie wakacyjnym 2025/2026</w:t>
      </w:r>
    </w:p>
    <w:p w:rsidR="00550290" w:rsidRDefault="00550290">
      <w:pPr>
        <w:jc w:val="right"/>
        <w:rPr>
          <w:rFonts w:ascii="Times New Roman" w:hAnsi="Times New Roman" w:cs="Times New Roman"/>
          <w:b/>
        </w:rPr>
      </w:pPr>
    </w:p>
    <w:p w:rsidR="00550290" w:rsidRDefault="00A2755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Mikołów, ………………………</w:t>
      </w:r>
    </w:p>
    <w:p w:rsidR="00550290" w:rsidRDefault="00550290">
      <w:pPr>
        <w:rPr>
          <w:rFonts w:ascii="Times New Roman" w:hAnsi="Times New Roman" w:cs="Times New Roman"/>
          <w:sz w:val="24"/>
          <w:szCs w:val="24"/>
        </w:rPr>
      </w:pPr>
    </w:p>
    <w:p w:rsidR="00550290" w:rsidRDefault="00A275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WNIOSEK O PRZYJĘCIE DZIECKA DO PRZEDSZKOLA </w:t>
      </w:r>
    </w:p>
    <w:p w:rsidR="00550290" w:rsidRDefault="00A275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NA DYŻUR WAKACYJNY ROKU SZKOLNEGO 2025/2026</w:t>
      </w:r>
    </w:p>
    <w:p w:rsidR="00550290" w:rsidRDefault="005502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290" w:rsidRDefault="00A27555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Przypominamy, iż w miesiącu</w:t>
      </w:r>
      <w:r w:rsidR="00646098">
        <w:rPr>
          <w:rFonts w:ascii="Times New Roman" w:hAnsi="Times New Roman" w:cs="Times New Roman"/>
          <w:sz w:val="24"/>
          <w:szCs w:val="24"/>
        </w:rPr>
        <w:t xml:space="preserve"> </w:t>
      </w:r>
      <w:r w:rsidR="00646098" w:rsidRPr="00646098">
        <w:rPr>
          <w:rFonts w:ascii="Times New Roman" w:hAnsi="Times New Roman" w:cs="Times New Roman"/>
          <w:b/>
          <w:sz w:val="24"/>
          <w:szCs w:val="24"/>
        </w:rPr>
        <w:t xml:space="preserve">LIPCU 2026 </w:t>
      </w:r>
      <w:r w:rsidRPr="00646098">
        <w:rPr>
          <w:rFonts w:ascii="Times New Roman" w:eastAsia="Calibri" w:hAnsi="Times New Roman" w:cs="Times New Roman"/>
          <w:b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>. Przedszkole nr</w:t>
      </w:r>
      <w:r w:rsidR="00646098">
        <w:rPr>
          <w:rFonts w:ascii="Times New Roman" w:eastAsia="Calibri" w:hAnsi="Times New Roman" w:cs="Times New Roman"/>
          <w:sz w:val="24"/>
          <w:szCs w:val="24"/>
        </w:rPr>
        <w:t xml:space="preserve"> 6 </w:t>
      </w:r>
      <w:r>
        <w:rPr>
          <w:rFonts w:ascii="Times New Roman" w:eastAsia="Calibri" w:hAnsi="Times New Roman" w:cs="Times New Roman"/>
          <w:sz w:val="24"/>
          <w:szCs w:val="24"/>
        </w:rPr>
        <w:t>w Mikołowie nie prowadzi zajęć dydaktyczno-opiekuńczych. Rodziców/opiekunów prawnych zainteresowanych uczęszczaniem ich dziecka w tym terminie do innego mikołowskiego przedszkola prosimy o wypełnienie niniejszego wniosku, który</w:t>
      </w:r>
      <w:r>
        <w:rPr>
          <w:rFonts w:ascii="Times New Roman" w:hAnsi="Times New Roman" w:cs="Times New Roman"/>
          <w:sz w:val="24"/>
          <w:szCs w:val="24"/>
        </w:rPr>
        <w:t xml:space="preserve"> należy złożyć w wybranym przedszkolu, (do którego dziecko ma uczęszczać na dyżur wakacyjny) w </w:t>
      </w:r>
      <w:r>
        <w:rPr>
          <w:rFonts w:ascii="Times New Roman" w:hAnsi="Times New Roman" w:cs="Times New Roman"/>
          <w:b/>
          <w:sz w:val="24"/>
          <w:szCs w:val="24"/>
        </w:rPr>
        <w:t>nieprzekraczalnym terminie 29 maja 2026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Brak złożenia wniosku  w w/w terminie jest równoznaczny                     z rezygnacją z uczęszczania dziecka na dyżur wakacyjny.</w:t>
      </w:r>
    </w:p>
    <w:p w:rsidR="00550290" w:rsidRDefault="00A275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sytuacji nieobecności dziecka w przedszkolu rodzice/prawni opiekunowie                                są zobligowani do przekazania informacji nt. nieobecności dziecka w placówce w formie wiadomości telefonicznej lub mailowej na adres </w:t>
      </w:r>
      <w:hyperlink r:id="rId8">
        <w:r>
          <w:rPr>
            <w:rStyle w:val="Hipercze"/>
            <w:rFonts w:ascii="Times New Roman" w:hAnsi="Times New Roman" w:cs="Times New Roman"/>
            <w:sz w:val="24"/>
            <w:szCs w:val="24"/>
          </w:rPr>
          <w:t>sekretariat@p...mikolow.eu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(należy wpisać</w:t>
      </w:r>
      <w:r>
        <w:rPr>
          <w:rFonts w:ascii="Times New Roman" w:hAnsi="Times New Roman" w:cs="Times New Roman"/>
          <w:sz w:val="24"/>
          <w:szCs w:val="24"/>
        </w:rPr>
        <w:br/>
        <w:t xml:space="preserve">nr wybranego przedszkola) do godz. 8:30 danego dnia. </w:t>
      </w:r>
      <w:r>
        <w:rPr>
          <w:rFonts w:ascii="Times New Roman" w:hAnsi="Times New Roman" w:cs="Times New Roman"/>
          <w:b/>
          <w:sz w:val="24"/>
          <w:szCs w:val="24"/>
        </w:rPr>
        <w:t>W przypadku braku przekazania w/w informacji dziecku zostanie naliczona stawka żywieniowa zgodnie ze zgłoszoną deklaracją.</w:t>
      </w:r>
    </w:p>
    <w:p w:rsidR="00550290" w:rsidRDefault="005502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0290" w:rsidRDefault="00A2755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dziecka:</w:t>
      </w:r>
    </w:p>
    <w:p w:rsidR="00550290" w:rsidRDefault="00A275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i imię ………………………………………………………………………………</w:t>
      </w:r>
    </w:p>
    <w:p w:rsidR="00550290" w:rsidRDefault="00A275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miejsce urodzenia ……………………………………………………………………...</w:t>
      </w:r>
    </w:p>
    <w:p w:rsidR="00550290" w:rsidRDefault="00A275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dziecka ………………………………………………………………………………..</w:t>
      </w:r>
    </w:p>
    <w:p w:rsidR="00550290" w:rsidRDefault="00A275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…………………………………………………………………………...</w:t>
      </w:r>
    </w:p>
    <w:p w:rsidR="00550290" w:rsidRDefault="005502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290" w:rsidRDefault="00A2755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rodziców / opiekunów prawnych dziecka:</w:t>
      </w:r>
    </w:p>
    <w:p w:rsidR="00550290" w:rsidRDefault="00A275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matki / opiekunki prawnej ……………………………………………………</w:t>
      </w:r>
    </w:p>
    <w:p w:rsidR="00550290" w:rsidRDefault="00A275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…………………………………………………………………………….</w:t>
      </w:r>
    </w:p>
    <w:p w:rsidR="00550290" w:rsidRDefault="00A275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elektronicznej ……………………………………………………………………</w:t>
      </w:r>
    </w:p>
    <w:p w:rsidR="00550290" w:rsidRDefault="00A275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kontaktowego ………………………………………………………………………</w:t>
      </w:r>
    </w:p>
    <w:p w:rsidR="00550290" w:rsidRDefault="005502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290" w:rsidRDefault="00A275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ojca / opiekuna prawnego ……………………………………………………</w:t>
      </w:r>
    </w:p>
    <w:p w:rsidR="00550290" w:rsidRDefault="00A275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……………………………………………………………………………</w:t>
      </w:r>
    </w:p>
    <w:p w:rsidR="00550290" w:rsidRDefault="00A275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elektronicznej ……………………………………………………………………</w:t>
      </w:r>
    </w:p>
    <w:p w:rsidR="00550290" w:rsidRDefault="00A275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kontaktowego ………………………………………………………………………</w:t>
      </w:r>
    </w:p>
    <w:p w:rsidR="00550290" w:rsidRDefault="005502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290" w:rsidRDefault="00A2755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Deklaracja i oświadczenie: </w:t>
      </w:r>
    </w:p>
    <w:p w:rsidR="00550290" w:rsidRDefault="00550290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290" w:rsidRDefault="00A27555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Deklaruję uczęszczanie mojej córki / mojego syna …………………………………………..                               do Przedszkola nr ……………………………… w Mikołowie w terminie:</w:t>
      </w:r>
    </w:p>
    <w:p w:rsidR="00550290" w:rsidRDefault="00A27555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……………………………..                  do ……………………………………………..</w:t>
      </w:r>
    </w:p>
    <w:p w:rsidR="00550290" w:rsidRDefault="00A27555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……………………………..                  do ……………………………………………..</w:t>
      </w:r>
    </w:p>
    <w:p w:rsidR="00550290" w:rsidRDefault="00A27555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od………………………………                 do……………………………………………...</w:t>
      </w:r>
    </w:p>
    <w:p w:rsidR="00550290" w:rsidRDefault="00A27555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……………………………..                  do ……………………………………………..</w:t>
      </w:r>
    </w:p>
    <w:p w:rsidR="00550290" w:rsidRDefault="00A27555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od………………………………                 do………………………………………………</w:t>
      </w:r>
    </w:p>
    <w:p w:rsidR="00550290" w:rsidRDefault="00550290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50290" w:rsidRDefault="00A27555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Dziecko będzie przebywało w przedszkolu w godzinach od……… do………                                       i korzystało z ……….. (2 lub 3  posiłków) tj. śniadanie, obiad, podwieczorek  </w:t>
      </w:r>
      <w:r>
        <w:rPr>
          <w:rFonts w:ascii="Times New Roman" w:hAnsi="Times New Roman" w:cs="Times New Roman"/>
          <w:sz w:val="20"/>
          <w:szCs w:val="20"/>
        </w:rPr>
        <w:t>(proszę podkreślić wybrane posiłki).</w:t>
      </w:r>
    </w:p>
    <w:p w:rsidR="00550290" w:rsidRDefault="00A275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wniosku dołączam niezbędne informacje dotyczące funkcjonowania mojego dziecka                               w przedszkolu: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0290" w:rsidRDefault="00A2755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placówka macierzysta (do której dziecko uczęszcza/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ło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w roku sz</w:t>
      </w:r>
      <w:r w:rsidR="00156D14">
        <w:rPr>
          <w:rFonts w:ascii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olnym 2025/206</w:t>
      </w:r>
      <w:r>
        <w:rPr>
          <w:rFonts w:ascii="Times New Roman" w:hAnsi="Times New Roman" w:cs="Times New Roman"/>
          <w:sz w:val="24"/>
          <w:szCs w:val="24"/>
        </w:rPr>
        <w:t>)…………………………………………………………………………………………..</w:t>
      </w:r>
    </w:p>
    <w:p w:rsidR="00550290" w:rsidRDefault="00A2755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informacje dotyczące stanu zdrowia-np. informacja o alergiach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wraz </w:t>
      </w:r>
      <w:r>
        <w:rPr>
          <w:rFonts w:ascii="Times New Roman" w:hAnsi="Times New Roman" w:cs="Times New Roman"/>
          <w:sz w:val="24"/>
          <w:szCs w:val="24"/>
          <w:u w:val="single"/>
        </w:rPr>
        <w:br/>
        <w:t>z zaświadczeniem lekarskim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50290" w:rsidRDefault="00A2755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dotyczące niepełnosprawności lub realizacji przez dziecko orzeczenia                            o potrzebie kształcenia specjalnego,</w:t>
      </w:r>
    </w:p>
    <w:p w:rsidR="00550290" w:rsidRDefault="00A2755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informację o dofinansowaniu obiadu z MOPS,</w:t>
      </w:r>
    </w:p>
    <w:p w:rsidR="00550290" w:rsidRDefault="00A2755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upoważnienie do odbioru dziecka z przedszkola (zał. do niniejszego wniosku),</w:t>
      </w:r>
    </w:p>
    <w:p w:rsidR="00550290" w:rsidRDefault="00A2755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informacje uznane przez rodziców / prawnych opiekunów za istotne.</w:t>
      </w:r>
    </w:p>
    <w:p w:rsidR="00550290" w:rsidRDefault="00A275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:rsidR="00550290" w:rsidRDefault="00A275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dane we wniosku są zgodne z aktualnym stanem faktycznym.</w:t>
      </w:r>
    </w:p>
    <w:p w:rsidR="00550290" w:rsidRDefault="00A275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Niezwłocznie poinformuję Dyrektora przedszkola, do którego będzie uczęszczało moje dziecko o zmianie danych zawartych w niniejszym wniosku.</w:t>
      </w:r>
    </w:p>
    <w:p w:rsidR="00550290" w:rsidRDefault="00A275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Zobowiązuję się do przestrzegania obowiązujących w przedszkolu wewnętrznych regulaminów i procedur </w:t>
      </w:r>
      <w:r>
        <w:rPr>
          <w:rFonts w:ascii="Times New Roman" w:hAnsi="Times New Roman" w:cs="Times New Roman"/>
          <w:sz w:val="24"/>
          <w:szCs w:val="24"/>
        </w:rPr>
        <w:t xml:space="preserve">oraz natychmiastowego (do 60 min.) odebrania dziecka                                                            z przedszkola w razie wystąpienia jakichkolwiek oznak chorobowych w czasie pobytu                                        w przedszkolu oraz  </w:t>
      </w:r>
      <w:r>
        <w:rPr>
          <w:rFonts w:ascii="Times New Roman" w:hAnsi="Times New Roman" w:cs="Times New Roman"/>
          <w:b/>
          <w:sz w:val="24"/>
          <w:szCs w:val="24"/>
        </w:rPr>
        <w:t>zobowiązuję się do przestrzegania zadeklarowanych godzin przyprowadzania i odbierania dziecka (przyprowadzanie nie później niż do godz. 8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30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i odbiór nie wcześniej niż godz. 13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550290" w:rsidRDefault="00A275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Wyrażam zgodę na</w:t>
      </w:r>
      <w:r>
        <w:rPr>
          <w:rFonts w:ascii="Times New Roman" w:hAnsi="Times New Roman" w:cs="Times New Roman"/>
          <w:sz w:val="24"/>
          <w:szCs w:val="24"/>
        </w:rPr>
        <w:t xml:space="preserve"> dokonywanie przez pracownika przedszkola pomiaru temperatury                              u mojego dziecka z wykorzystaniem termometru bezdotykowego, w razie podejrzenia złego samopoczucia dziecka.</w:t>
      </w:r>
    </w:p>
    <w:p w:rsidR="00550290" w:rsidRDefault="005502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290" w:rsidRDefault="005502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290" w:rsidRDefault="00A27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…………………………………</w:t>
      </w:r>
    </w:p>
    <w:p w:rsidR="00550290" w:rsidRDefault="00A2755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(data i podpis ojca/opiekuna prawnego)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(data i podpis matki/opiekunki prawnej)</w:t>
      </w:r>
    </w:p>
    <w:p w:rsidR="00550290" w:rsidRDefault="0055029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0290" w:rsidRDefault="00550290">
      <w:pPr>
        <w:pStyle w:val="Tekstpodstawowy"/>
        <w:spacing w:after="0"/>
        <w:ind w:left="425"/>
        <w:jc w:val="center"/>
        <w:rPr>
          <w:b/>
          <w:sz w:val="22"/>
          <w:szCs w:val="22"/>
        </w:rPr>
      </w:pPr>
    </w:p>
    <w:p w:rsidR="00550290" w:rsidRDefault="00550290">
      <w:pPr>
        <w:pStyle w:val="Tekstpodstawowy"/>
        <w:spacing w:after="0"/>
        <w:ind w:left="425"/>
        <w:jc w:val="center"/>
        <w:rPr>
          <w:b/>
          <w:sz w:val="22"/>
          <w:szCs w:val="22"/>
        </w:rPr>
      </w:pPr>
    </w:p>
    <w:p w:rsidR="00550290" w:rsidRDefault="00550290">
      <w:pPr>
        <w:pStyle w:val="Tekstpodstawowy"/>
        <w:spacing w:after="0"/>
        <w:ind w:left="425"/>
        <w:jc w:val="center"/>
        <w:rPr>
          <w:b/>
          <w:sz w:val="22"/>
          <w:szCs w:val="22"/>
        </w:rPr>
      </w:pPr>
    </w:p>
    <w:p w:rsidR="00550290" w:rsidRDefault="00550290">
      <w:pPr>
        <w:pStyle w:val="Tekstpodstawowy"/>
        <w:spacing w:after="0"/>
        <w:ind w:left="425"/>
        <w:jc w:val="center"/>
        <w:rPr>
          <w:b/>
          <w:sz w:val="22"/>
          <w:szCs w:val="22"/>
        </w:rPr>
      </w:pPr>
    </w:p>
    <w:p w:rsidR="00550290" w:rsidRDefault="00550290">
      <w:pPr>
        <w:pStyle w:val="Tekstpodstawowy"/>
        <w:spacing w:after="0"/>
        <w:ind w:left="425"/>
        <w:jc w:val="center"/>
        <w:rPr>
          <w:b/>
          <w:sz w:val="22"/>
          <w:szCs w:val="22"/>
        </w:rPr>
      </w:pPr>
    </w:p>
    <w:p w:rsidR="00550290" w:rsidRDefault="00550290">
      <w:pPr>
        <w:pStyle w:val="Tekstpodstawowy"/>
        <w:spacing w:after="0"/>
        <w:ind w:left="425"/>
        <w:jc w:val="center"/>
        <w:rPr>
          <w:b/>
          <w:sz w:val="22"/>
          <w:szCs w:val="22"/>
        </w:rPr>
      </w:pPr>
    </w:p>
    <w:p w:rsidR="00550290" w:rsidRDefault="00550290">
      <w:pPr>
        <w:pStyle w:val="Tekstpodstawowy"/>
        <w:spacing w:after="0"/>
        <w:ind w:left="425"/>
        <w:jc w:val="center"/>
        <w:rPr>
          <w:b/>
          <w:sz w:val="22"/>
          <w:szCs w:val="22"/>
        </w:rPr>
      </w:pPr>
    </w:p>
    <w:p w:rsidR="00550290" w:rsidRDefault="00550290">
      <w:pPr>
        <w:pStyle w:val="Tekstpodstawowy"/>
        <w:spacing w:after="0"/>
        <w:ind w:left="425"/>
        <w:jc w:val="center"/>
        <w:rPr>
          <w:b/>
          <w:sz w:val="22"/>
          <w:szCs w:val="22"/>
        </w:rPr>
      </w:pPr>
    </w:p>
    <w:p w:rsidR="00550290" w:rsidRDefault="00550290">
      <w:pPr>
        <w:pStyle w:val="Tekstpodstawowy"/>
        <w:spacing w:after="0"/>
        <w:ind w:left="425"/>
        <w:jc w:val="center"/>
        <w:rPr>
          <w:b/>
          <w:sz w:val="22"/>
          <w:szCs w:val="22"/>
        </w:rPr>
      </w:pPr>
    </w:p>
    <w:p w:rsidR="00550290" w:rsidRDefault="00550290">
      <w:pPr>
        <w:pStyle w:val="Tekstpodstawowy"/>
        <w:spacing w:after="0"/>
        <w:ind w:left="425"/>
        <w:jc w:val="center"/>
        <w:rPr>
          <w:b/>
          <w:sz w:val="22"/>
          <w:szCs w:val="22"/>
        </w:rPr>
      </w:pPr>
    </w:p>
    <w:p w:rsidR="00550290" w:rsidRDefault="00550290">
      <w:pPr>
        <w:pStyle w:val="Tekstpodstawowy"/>
        <w:spacing w:after="0"/>
        <w:ind w:left="425"/>
        <w:jc w:val="center"/>
        <w:rPr>
          <w:b/>
          <w:sz w:val="22"/>
          <w:szCs w:val="22"/>
        </w:rPr>
      </w:pPr>
    </w:p>
    <w:p w:rsidR="00550290" w:rsidRDefault="00550290">
      <w:pPr>
        <w:pStyle w:val="Tekstpodstawowy"/>
        <w:spacing w:after="0"/>
        <w:ind w:left="425"/>
        <w:jc w:val="center"/>
        <w:rPr>
          <w:b/>
          <w:sz w:val="22"/>
          <w:szCs w:val="22"/>
        </w:rPr>
      </w:pPr>
    </w:p>
    <w:p w:rsidR="00550290" w:rsidRDefault="00550290">
      <w:pPr>
        <w:pStyle w:val="Tekstpodstawowy"/>
        <w:spacing w:after="0"/>
        <w:ind w:left="425"/>
        <w:jc w:val="center"/>
        <w:rPr>
          <w:b/>
          <w:sz w:val="22"/>
          <w:szCs w:val="22"/>
        </w:rPr>
      </w:pPr>
    </w:p>
    <w:p w:rsidR="00550290" w:rsidRDefault="00550290">
      <w:pPr>
        <w:pStyle w:val="Tekstpodstawowy"/>
        <w:spacing w:after="0"/>
        <w:ind w:left="425"/>
        <w:jc w:val="center"/>
        <w:rPr>
          <w:b/>
          <w:sz w:val="22"/>
          <w:szCs w:val="22"/>
        </w:rPr>
      </w:pPr>
    </w:p>
    <w:p w:rsidR="00550290" w:rsidRDefault="00550290">
      <w:pPr>
        <w:pStyle w:val="Tekstpodstawowy"/>
        <w:spacing w:after="0"/>
        <w:ind w:left="425"/>
        <w:jc w:val="center"/>
        <w:rPr>
          <w:b/>
          <w:sz w:val="22"/>
          <w:szCs w:val="22"/>
        </w:rPr>
      </w:pPr>
    </w:p>
    <w:p w:rsidR="00550290" w:rsidRDefault="00550290">
      <w:pPr>
        <w:pStyle w:val="Tekstpodstawowy"/>
        <w:spacing w:after="0"/>
        <w:ind w:left="425"/>
        <w:jc w:val="center"/>
        <w:rPr>
          <w:b/>
          <w:sz w:val="22"/>
          <w:szCs w:val="22"/>
        </w:rPr>
      </w:pPr>
    </w:p>
    <w:p w:rsidR="00550290" w:rsidRDefault="00550290">
      <w:pPr>
        <w:pStyle w:val="Tekstpodstawowy"/>
        <w:spacing w:after="0"/>
        <w:ind w:left="425"/>
        <w:jc w:val="center"/>
        <w:rPr>
          <w:b/>
          <w:sz w:val="22"/>
          <w:szCs w:val="22"/>
        </w:rPr>
      </w:pPr>
    </w:p>
    <w:p w:rsidR="00550290" w:rsidRDefault="00550290">
      <w:pPr>
        <w:pStyle w:val="Tekstpodstawowy"/>
        <w:spacing w:after="0"/>
        <w:ind w:left="425"/>
        <w:jc w:val="center"/>
        <w:rPr>
          <w:b/>
          <w:sz w:val="22"/>
          <w:szCs w:val="22"/>
        </w:rPr>
      </w:pPr>
    </w:p>
    <w:p w:rsidR="00550290" w:rsidRDefault="00550290">
      <w:pPr>
        <w:pStyle w:val="Tekstpodstawowy"/>
        <w:spacing w:after="0"/>
        <w:ind w:left="425"/>
        <w:jc w:val="center"/>
        <w:rPr>
          <w:b/>
          <w:sz w:val="22"/>
          <w:szCs w:val="22"/>
        </w:rPr>
      </w:pPr>
    </w:p>
    <w:p w:rsidR="00550290" w:rsidRDefault="00550290">
      <w:pPr>
        <w:pStyle w:val="Tekstpodstawowy"/>
        <w:spacing w:after="0"/>
        <w:ind w:left="425"/>
        <w:jc w:val="center"/>
        <w:rPr>
          <w:b/>
          <w:sz w:val="22"/>
          <w:szCs w:val="22"/>
        </w:rPr>
      </w:pPr>
    </w:p>
    <w:p w:rsidR="00550290" w:rsidRDefault="00550290">
      <w:pPr>
        <w:pStyle w:val="Tekstpodstawowy"/>
        <w:spacing w:after="0"/>
        <w:ind w:left="425"/>
        <w:jc w:val="center"/>
        <w:rPr>
          <w:b/>
          <w:sz w:val="22"/>
          <w:szCs w:val="22"/>
        </w:rPr>
      </w:pPr>
    </w:p>
    <w:p w:rsidR="00550290" w:rsidRDefault="00550290">
      <w:pPr>
        <w:pStyle w:val="Tekstpodstawowy"/>
        <w:spacing w:after="0"/>
        <w:ind w:left="425"/>
        <w:jc w:val="center"/>
        <w:rPr>
          <w:b/>
          <w:sz w:val="22"/>
          <w:szCs w:val="22"/>
        </w:rPr>
      </w:pPr>
    </w:p>
    <w:p w:rsidR="00550290" w:rsidRDefault="00550290">
      <w:pPr>
        <w:pStyle w:val="Tekstpodstawowy"/>
        <w:spacing w:after="0"/>
        <w:ind w:left="425"/>
        <w:jc w:val="center"/>
        <w:rPr>
          <w:b/>
          <w:sz w:val="22"/>
          <w:szCs w:val="22"/>
        </w:rPr>
      </w:pPr>
    </w:p>
    <w:p w:rsidR="00550290" w:rsidRDefault="00A27555">
      <w:pPr>
        <w:pStyle w:val="Tekstpodstawowy"/>
        <w:spacing w:after="0"/>
        <w:ind w:left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Klauzula informacyjna dla rodziców/opiekunów prawnych</w:t>
      </w:r>
    </w:p>
    <w:p w:rsidR="00550290" w:rsidRDefault="00550290">
      <w:pPr>
        <w:pStyle w:val="Tekstpodstawowy"/>
        <w:spacing w:after="0"/>
        <w:ind w:left="425"/>
        <w:jc w:val="center"/>
        <w:rPr>
          <w:b/>
          <w:sz w:val="22"/>
          <w:szCs w:val="22"/>
        </w:rPr>
      </w:pPr>
    </w:p>
    <w:p w:rsidR="00550290" w:rsidRDefault="00A27555">
      <w:pPr>
        <w:pStyle w:val="Tekstpodstawowy"/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W związku z przetwarzaniem Pani/Pana danych osobowych jak i danych osobowych Pani/Pana dziecka informujemy, że zgodnie z art. 13 Rozporządzenia Parlamentu Europejskiego i Rady (UE) 2016/679 z dnia 27 kwietnia 2016 r. w sprawie ochrony osób fizycznych w związku z przetwarzaniem danych osobowych  i w sprawie swobodnego przepływu takich danych oraz uchylenia dyrektywy 95/46/WE (ogólne rozporządzenie o ochronie danych), zwanego dalej „RODO”: </w:t>
      </w:r>
    </w:p>
    <w:p w:rsidR="00550290" w:rsidRDefault="00A27555">
      <w:pPr>
        <w:pStyle w:val="Tekstpodstawowy"/>
        <w:spacing w:after="0"/>
        <w:jc w:val="both"/>
        <w:rPr>
          <w:sz w:val="16"/>
          <w:szCs w:val="16"/>
        </w:rPr>
      </w:pPr>
      <w:r>
        <w:rPr>
          <w:b/>
          <w:sz w:val="16"/>
          <w:szCs w:val="16"/>
        </w:rPr>
        <w:t>I. ADMINISTRATOR DANYCH OSOBOWYCH</w:t>
      </w:r>
    </w:p>
    <w:p w:rsidR="00550290" w:rsidRDefault="00A27555">
      <w:pPr>
        <w:pStyle w:val="Tekstpodstawowy"/>
        <w:spacing w:before="60" w:after="0"/>
        <w:jc w:val="both"/>
        <w:rPr>
          <w:b/>
          <w:sz w:val="16"/>
          <w:szCs w:val="16"/>
        </w:rPr>
      </w:pPr>
      <w:r>
        <w:rPr>
          <w:sz w:val="16"/>
          <w:szCs w:val="16"/>
        </w:rPr>
        <w:t>Administratorem Pani/Pana danych osobowych, jak i danych osobowych Pani/Pana dziecka jest Przedszkole nr 12 w Mikołowie  z siedzibą w Mikołowie przy ul. Słowackiego 18 reprezentowane przez Dyrektora Przedszkola nr 12 w Mikołowie.</w:t>
      </w:r>
    </w:p>
    <w:p w:rsidR="00550290" w:rsidRDefault="00A27555">
      <w:pPr>
        <w:pStyle w:val="Tekstpodstawowy"/>
        <w:spacing w:before="120" w:after="60"/>
        <w:rPr>
          <w:sz w:val="16"/>
          <w:szCs w:val="16"/>
        </w:rPr>
      </w:pPr>
      <w:r>
        <w:rPr>
          <w:b/>
          <w:sz w:val="16"/>
          <w:szCs w:val="16"/>
        </w:rPr>
        <w:t>II. INSPEKTOR DANYCH OSOBOWYCH (IOD)</w:t>
      </w:r>
    </w:p>
    <w:p w:rsidR="00550290" w:rsidRDefault="00A275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Administrator ustanowił inspektora ochrony danych, z którym </w:t>
      </w:r>
      <w:r>
        <w:rPr>
          <w:rFonts w:ascii="Times New Roman" w:hAnsi="Times New Roman"/>
          <w:sz w:val="16"/>
          <w:szCs w:val="16"/>
        </w:rPr>
        <w:t>można się kontaktować w sprawach związanych z ochroną danych osobowych i realizacją praw z tym związanych</w:t>
      </w:r>
      <w:r>
        <w:rPr>
          <w:rFonts w:ascii="Times New Roman" w:hAnsi="Times New Roman" w:cs="Times New Roman"/>
          <w:sz w:val="16"/>
          <w:szCs w:val="16"/>
        </w:rPr>
        <w:t xml:space="preserve"> pisemnie na adres siedziby Administratora wskazany w pkt 1 albo telefonicznie pod nr tel. 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509-212-776</w:t>
      </w:r>
      <w:r>
        <w:rPr>
          <w:rFonts w:ascii="Times New Roman" w:hAnsi="Times New Roman" w:cs="Times New Roman"/>
          <w:sz w:val="16"/>
          <w:szCs w:val="16"/>
        </w:rPr>
        <w:t xml:space="preserve">  lub poprzez pocztę elektroniczną na adres e-mail: iod@cuw.mikolow.eu</w:t>
      </w:r>
    </w:p>
    <w:p w:rsidR="00550290" w:rsidRDefault="00A27555">
      <w:pPr>
        <w:pStyle w:val="Tekstpodstawowy"/>
        <w:spacing w:before="120" w:after="6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III. CELE I PODSTAWY PRAWNE PRZETWARZANIA</w:t>
      </w:r>
    </w:p>
    <w:p w:rsidR="00550290" w:rsidRDefault="00A27555">
      <w:pPr>
        <w:spacing w:after="0" w:line="10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Pani/Pana dane osobowe, jak i dane osobowe Pani/Pana dziecka będą przetwarzane w celu prawidłowego i sprawnego realizowania przez Przedszkole jego zadań oświatowych, dydaktycznych, opiekuńczych i wychowawczych określonych w przepisach ustawy z dnia 14 grudnia 2016r. - Prawo oświatowe oraz w celu dokumentowania przez Przedszkole przebiegu nauczania oraz działalności opiekuńczej i wychowawczej w sposób zgodny z przepisami prawa określonymi w rozporządzeniu Ministra Edukacji Narodowej w sprawie sposobu prowadzenia przez publiczne przedszkola, szkoły i placówki dokumentacji przebiegu nauczania, działalności wychowawczej i opiekuńczej oraz rodzajów tej dokumentacji.</w:t>
      </w:r>
    </w:p>
    <w:p w:rsidR="00550290" w:rsidRDefault="00A27555">
      <w:pPr>
        <w:spacing w:after="0" w:line="10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Podstawą prawną przetwarzania danych osobowych przez Przedszkole w w/w celach jest:</w:t>
      </w:r>
    </w:p>
    <w:p w:rsidR="00550290" w:rsidRDefault="00A27555">
      <w:pPr>
        <w:widowControl w:val="0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 zakresie danych podstawowych dot. dziecka i jego rodziców (opiekunów prawnych) - przepis art. 6 ust. 1 lit. c) RODO w związku</w:t>
      </w:r>
      <w:r>
        <w:rPr>
          <w:rFonts w:ascii="Times New Roman" w:hAnsi="Times New Roman" w:cs="Times New Roman"/>
          <w:sz w:val="16"/>
          <w:szCs w:val="16"/>
        </w:rPr>
        <w:br/>
        <w:t>z art. 11 ust. 2 pkt 1, art. 30a oraz art. 44 ust. 1 ustawy z dnia 14.12.2016 r. – Prawo oświatowe, co oznacza, że przetwarzanie tych danych jest niezbędne do wypełnienia obowiązku prawnego ciążącego na Administratorze w zakresie obowiązku prawidłowego wypełnienia zadań dydaktycznych, opiekuńczych i wychowawczych;</w:t>
      </w:r>
    </w:p>
    <w:p w:rsidR="00550290" w:rsidRDefault="00A27555">
      <w:pPr>
        <w:widowControl w:val="0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 zakresie danych o stanie zdrowia dziecka - przepis art. 9 ust. 2 lit. lit c) RODO w związku z art. 11 ust. 2 pkt 1, art. 30 oraz art. 44 ust. 1 ustawy z dnia 14.12.2016 r. – Prawo oświatowe, co oznacza, że przetwarzanie tych danych jest niezbędne dla ochrony żywotnych interesów dziecka w zakresie ochrony jego zdrowia i prawidłowego wypełnienia przez Przedszkole jego zadań opiekuńczych.</w:t>
      </w:r>
    </w:p>
    <w:p w:rsidR="00550290" w:rsidRDefault="00A27555">
      <w:pPr>
        <w:pStyle w:val="Tekstpodstawowy"/>
        <w:spacing w:before="119" w:after="60"/>
        <w:jc w:val="both"/>
        <w:rPr>
          <w:sz w:val="16"/>
          <w:szCs w:val="16"/>
        </w:rPr>
      </w:pPr>
      <w:r>
        <w:rPr>
          <w:b/>
          <w:sz w:val="16"/>
          <w:szCs w:val="16"/>
        </w:rPr>
        <w:t>IV. ODBIORCY DANYCH</w:t>
      </w:r>
    </w:p>
    <w:p w:rsidR="00550290" w:rsidRDefault="00A27555">
      <w:pPr>
        <w:pStyle w:val="Tekstpodstawowy"/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Odbiorcami Pani/Pana danych osobowych, jak i danych osobowych Pani/Pana dziecka, tj. podmiotami lub osobami, którym dane te zostaną ujawnione dla realizacji celów wskazanych w pkt III będą:</w:t>
      </w:r>
    </w:p>
    <w:p w:rsidR="00550290" w:rsidRDefault="00A27555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>osoby upoważnione przez Administratora do przetwarzania danych osobowych (w szczególności pracownicy Przedszkola),</w:t>
      </w:r>
    </w:p>
    <w:p w:rsidR="00550290" w:rsidRDefault="00A27555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>Centrum Usług Wspólnych w Mikołowie z siedzibą przy ul. Karola Miarki 9, 43-190 Mikołów – Centrum jest gminną jednostką organizacyjną obsługująca Przedszkole w zakresie spraw finansowo-księgowych, w szczególności w zakresie spraw związanych z prowadzeniem rozliczeń z tytułu odpłatności za korzystanie z usług Przedszkola; Centrum uprawnione jest do otrzymywania od Przedszkola danych na podstawie art. 10d ustawy o samorządzie gminnym,</w:t>
      </w:r>
    </w:p>
    <w:p w:rsidR="00550290" w:rsidRDefault="00A27555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>podmioty, którym odrębną umową Przedszkole powierzyło przetwarzanie danych osobowych w jego imieniu w celu realizacji na rzecz Przedszkola usług, z którymi wiązać się będzie dostęp do jego danych (w szczególności dotyczy to firm udzielających  Przedszkolu licencji na korzystanie ze specjalistycznego oprogramowania informatycznego wspierającego jego działalność),</w:t>
      </w:r>
    </w:p>
    <w:p w:rsidR="00550290" w:rsidRDefault="00A27555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podmioty, którym dane są udostępniane na podstawie obowiązków wynikających ze szczególnych przepisów prawa.</w:t>
      </w:r>
    </w:p>
    <w:p w:rsidR="00550290" w:rsidRDefault="00A27555">
      <w:pPr>
        <w:pStyle w:val="Tekstpodstawowy"/>
        <w:spacing w:before="119" w:after="0"/>
        <w:jc w:val="both"/>
        <w:rPr>
          <w:sz w:val="16"/>
          <w:szCs w:val="16"/>
        </w:rPr>
      </w:pPr>
      <w:r>
        <w:rPr>
          <w:b/>
          <w:sz w:val="16"/>
          <w:szCs w:val="16"/>
        </w:rPr>
        <w:t>V. PRAWA OSÓB, KTÓRYCH DANE SĄ PRZETWARZANE</w:t>
      </w:r>
    </w:p>
    <w:p w:rsidR="00550290" w:rsidRDefault="00A27555">
      <w:pPr>
        <w:widowControl w:val="0"/>
        <w:spacing w:before="6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Na zasadach określonych przepisami RODO osoby, których dane dotyczą mają prawo do żądania od Administratora:</w:t>
      </w:r>
    </w:p>
    <w:p w:rsidR="00550290" w:rsidRDefault="00A275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dostępu do treści swoich danych osobowych, </w:t>
      </w:r>
    </w:p>
    <w:p w:rsidR="00550290" w:rsidRDefault="00A275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sprostowania danych, które są nieprawidłowe, </w:t>
      </w:r>
    </w:p>
    <w:p w:rsidR="00550290" w:rsidRDefault="00A275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usunięcia danych, które są przetwarzane niezgodnie z prawem albo nie są niezbędne dla realizacji celu, o którym mowa w pkt 3 i celu obowiązkowego archiwizowania dokumentacji, </w:t>
      </w:r>
    </w:p>
    <w:p w:rsidR="00550290" w:rsidRDefault="00A2755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ograniczenia przetwarzania swoich danych osobowych (wstrzymania operacji na danych stosownie do złożonego wniosku).</w:t>
      </w:r>
    </w:p>
    <w:p w:rsidR="00550290" w:rsidRDefault="00A27555">
      <w:pPr>
        <w:spacing w:after="1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Zakres każdego z w/w praw oraz sytuacje, w których można z nich skorzystać wynikają z przepisów z zakresu ochrony danych osobowych (RODO i przepisów krajowych). To, z którego uprawnienia będzie można skorzystać zależeć będzie w szczególności od podstawy prawnej</w:t>
      </w:r>
      <w:r>
        <w:rPr>
          <w:rFonts w:ascii="Times New Roman" w:hAnsi="Times New Roman" w:cs="Times New Roman"/>
          <w:sz w:val="16"/>
          <w:szCs w:val="16"/>
        </w:rPr>
        <w:br/>
        <w:t>i celu przetwarzania danych i będzie przedmiotem rozstrzygnięcia przez Administratora w ramach rozpatrywania ewentualnego wniosku</w:t>
      </w:r>
      <w:r>
        <w:rPr>
          <w:rFonts w:ascii="Times New Roman" w:hAnsi="Times New Roman" w:cs="Times New Roman"/>
          <w:sz w:val="16"/>
          <w:szCs w:val="16"/>
        </w:rPr>
        <w:br/>
        <w:t>o skorzystanie z któregoś z w/w praw.</w:t>
      </w:r>
    </w:p>
    <w:p w:rsidR="00550290" w:rsidRDefault="00A27555">
      <w:pPr>
        <w:pStyle w:val="Tekstpodstawowy"/>
        <w:spacing w:after="60"/>
        <w:jc w:val="both"/>
        <w:rPr>
          <w:sz w:val="16"/>
          <w:szCs w:val="16"/>
        </w:rPr>
      </w:pPr>
      <w:r>
        <w:rPr>
          <w:b/>
          <w:sz w:val="16"/>
          <w:szCs w:val="16"/>
        </w:rPr>
        <w:t>VII. PRAWO WNIESIENIA SKARGI DO ORGANU NADZORCZEGO</w:t>
      </w:r>
    </w:p>
    <w:p w:rsidR="00550290" w:rsidRDefault="00A27555">
      <w:pPr>
        <w:pStyle w:val="Tekstpodstawowy"/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Gdy uzna Pani/Pan, iż przetwarzanie danych osobowych przez Przedszkole narusza przepisy o ochronie danych osobowych, przysługuje Pani/Panu prawo do wniesienia skargi do organu nadzorczego - Prezes Urzędu Ochrony Danych Osobowych (d</w:t>
      </w:r>
      <w:r>
        <w:rPr>
          <w:color w:val="000000"/>
          <w:sz w:val="16"/>
          <w:szCs w:val="16"/>
        </w:rPr>
        <w:t>ane kontaktowe organu nadzorczego: Biuro Prezesa Urzędu Ochrony Danych Osobowych, ul. Stawki 2,00-193 Warszawa, tel.: 22-531-03-00)</w:t>
      </w:r>
      <w:r>
        <w:rPr>
          <w:sz w:val="16"/>
          <w:szCs w:val="16"/>
        </w:rPr>
        <w:t>.</w:t>
      </w:r>
    </w:p>
    <w:p w:rsidR="00550290" w:rsidRDefault="00A27555">
      <w:pPr>
        <w:pStyle w:val="Tekstpodstawowy"/>
        <w:spacing w:before="120" w:after="60"/>
        <w:jc w:val="both"/>
        <w:rPr>
          <w:sz w:val="16"/>
          <w:szCs w:val="16"/>
        </w:rPr>
      </w:pPr>
      <w:r>
        <w:rPr>
          <w:b/>
          <w:sz w:val="16"/>
          <w:szCs w:val="16"/>
        </w:rPr>
        <w:t>VIII. OKRES PRZECHOWYWANIA DANYCH</w:t>
      </w:r>
    </w:p>
    <w:p w:rsidR="00550290" w:rsidRDefault="00A2755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Dane osobowe, o których mowa w pkt I przechowywane są przez Administratora 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przez czas niezbędny do realizacji celu, o którym mowa                    w pkt III, tzn. przez czas uczęszczania dziecka do Przedszkola. </w:t>
      </w:r>
      <w:r>
        <w:rPr>
          <w:rFonts w:ascii="Times New Roman" w:hAnsi="Times New Roman" w:cs="Times New Roman"/>
          <w:sz w:val="16"/>
          <w:szCs w:val="16"/>
        </w:rPr>
        <w:t>Po tym okresie dane te mogą być przechowywane do celów archiwalnych zgodnie z obowiązującymi w tym zakresie przepisami prawa.</w:t>
      </w:r>
    </w:p>
    <w:sectPr w:rsidR="00550290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35D" w:rsidRDefault="0065535D">
      <w:pPr>
        <w:spacing w:after="0" w:line="240" w:lineRule="auto"/>
      </w:pPr>
      <w:r>
        <w:separator/>
      </w:r>
    </w:p>
  </w:endnote>
  <w:endnote w:type="continuationSeparator" w:id="0">
    <w:p w:rsidR="0065535D" w:rsidRDefault="00655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0411059"/>
      <w:docPartObj>
        <w:docPartGallery w:val="Page Numbers (Bottom of Page)"/>
        <w:docPartUnique/>
      </w:docPartObj>
    </w:sdtPr>
    <w:sdtEndPr/>
    <w:sdtContent>
      <w:p w:rsidR="00550290" w:rsidRDefault="00A27555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:rsidR="00550290" w:rsidRDefault="00550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35D" w:rsidRDefault="0065535D">
      <w:pPr>
        <w:rPr>
          <w:sz w:val="12"/>
        </w:rPr>
      </w:pPr>
      <w:r>
        <w:separator/>
      </w:r>
    </w:p>
  </w:footnote>
  <w:footnote w:type="continuationSeparator" w:id="0">
    <w:p w:rsidR="0065535D" w:rsidRDefault="0065535D">
      <w:pPr>
        <w:rPr>
          <w:sz w:val="12"/>
        </w:rPr>
      </w:pPr>
      <w:r>
        <w:continuationSeparator/>
      </w:r>
    </w:p>
  </w:footnote>
  <w:footnote w:id="1">
    <w:p w:rsidR="00550290" w:rsidRDefault="00A27555">
      <w:pPr>
        <w:pStyle w:val="Tekstprzypisudolnego"/>
        <w:rPr>
          <w:rFonts w:ascii="Times New Roman" w:hAnsi="Times New Roman" w:cs="Times New Roman"/>
        </w:rPr>
      </w:pPr>
      <w:r>
        <w:rPr>
          <w:rStyle w:val="Znakiprzypiswdolnych"/>
        </w:rPr>
        <w:footnoteRef/>
      </w:r>
      <w:r>
        <w:rPr>
          <w:rFonts w:ascii="Times New Roman" w:hAnsi="Times New Roman" w:cs="Times New Roman"/>
        </w:rPr>
        <w:t xml:space="preserve"> Właściwe podkreślić/ wypisać</w:t>
      </w:r>
    </w:p>
    <w:p w:rsidR="00550290" w:rsidRDefault="0055029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D5B12"/>
    <w:multiLevelType w:val="multilevel"/>
    <w:tmpl w:val="21341B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2B4968"/>
    <w:multiLevelType w:val="multilevel"/>
    <w:tmpl w:val="D954E8A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3379E3"/>
    <w:multiLevelType w:val="multilevel"/>
    <w:tmpl w:val="72742AB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A26542B"/>
    <w:multiLevelType w:val="multilevel"/>
    <w:tmpl w:val="7A0818D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F661E35"/>
    <w:multiLevelType w:val="multilevel"/>
    <w:tmpl w:val="027A62B0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A2408C7"/>
    <w:multiLevelType w:val="multilevel"/>
    <w:tmpl w:val="D4DEFA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290"/>
    <w:rsid w:val="00156D14"/>
    <w:rsid w:val="00550290"/>
    <w:rsid w:val="00646098"/>
    <w:rsid w:val="0065535D"/>
    <w:rsid w:val="00863DEE"/>
    <w:rsid w:val="00A2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92B72-9CB5-47AB-AD2D-5A46D0AF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E1537F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6415C"/>
  </w:style>
  <w:style w:type="character" w:customStyle="1" w:styleId="StopkaZnak">
    <w:name w:val="Stopka Znak"/>
    <w:basedOn w:val="Domylnaczcionkaakapitu"/>
    <w:link w:val="Stopka"/>
    <w:uiPriority w:val="99"/>
    <w:qFormat/>
    <w:rsid w:val="0076415C"/>
  </w:style>
  <w:style w:type="character" w:styleId="Hipercze">
    <w:name w:val="Hyperlink"/>
    <w:basedOn w:val="Domylnaczcionkaakapitu"/>
    <w:uiPriority w:val="99"/>
    <w:unhideWhenUsed/>
    <w:rsid w:val="008D7C66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261A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F54D2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D364D"/>
    <w:rPr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rsid w:val="00BD364D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185C0C"/>
    <w:rPr>
      <w:color w:val="605E5C"/>
      <w:shd w:val="clear" w:color="auto" w:fill="E1DFDD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6415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E1537F"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2F281A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6415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261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364D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...mikolow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FA751-1C73-4242-B0E1-38EC602E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1461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Marcjanna</dc:creator>
  <dc:description/>
  <cp:lastModifiedBy>ASUS</cp:lastModifiedBy>
  <cp:revision>2</cp:revision>
  <cp:lastPrinted>2026-05-13T08:40:00Z</cp:lastPrinted>
  <dcterms:created xsi:type="dcterms:W3CDTF">2026-05-13T08:41:00Z</dcterms:created>
  <dcterms:modified xsi:type="dcterms:W3CDTF">2026-05-13T08:41:00Z</dcterms:modified>
  <dc:language>pl-PL</dc:language>
</cp:coreProperties>
</file>